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楷体" w:hAnsi="华文楷体" w:eastAsia="华文楷体" w:cs="华文楷体"/>
          <w:b/>
          <w:bCs/>
          <w:sz w:val="36"/>
          <w:szCs w:val="44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36"/>
          <w:szCs w:val="44"/>
          <w:lang w:val="en-US" w:eastAsia="zh-CN"/>
        </w:rPr>
        <w:t>建筑与土木工程学院2019-2020学年</w:t>
      </w:r>
    </w:p>
    <w:p>
      <w:pPr>
        <w:jc w:val="center"/>
        <w:rPr>
          <w:rFonts w:hint="eastAsia" w:ascii="华文楷体" w:hAnsi="华文楷体" w:eastAsia="华文楷体" w:cs="华文楷体"/>
          <w:b/>
          <w:bCs/>
          <w:sz w:val="36"/>
          <w:szCs w:val="44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36"/>
          <w:szCs w:val="44"/>
          <w:lang w:val="en-US" w:eastAsia="zh-CN"/>
        </w:rPr>
        <w:t>“婕菁奖学金”评定细则</w:t>
      </w:r>
    </w:p>
    <w:p>
      <w:pPr>
        <w:jc w:val="center"/>
        <w:rPr>
          <w:rFonts w:hint="eastAsia" w:ascii="华文楷体" w:hAnsi="华文楷体" w:eastAsia="华文楷体" w:cs="华文楷体"/>
          <w:b/>
          <w:bCs/>
          <w:sz w:val="36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textAlignment w:val="baseline"/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  <w:t>一、评审对象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textAlignment w:val="baseline"/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  <w:t>2019级土木工程1班学生。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textAlignment w:val="baseline"/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  <w:t>二、评审条件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textAlignment w:val="baseline"/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  <w:t>1.热爱祖国，拥护中国共产党的领导；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textAlignment w:val="baseline"/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  <w:t>2.遵纪守法，诚实守信；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textAlignment w:val="baseline"/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  <w:t>3.勤奋好学，积极上进；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textAlignment w:val="baseline"/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  <w:t>4.德智体全面发展；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textAlignment w:val="baseline"/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  <w:t>5.2019-2020学年综测、加权平均成绩均位于班级前十五名（综测优先）；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textAlignment w:val="baseline"/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  <w:t>6.家庭经济困难，生活简朴。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textAlignment w:val="baseline"/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  <w:t>三、奖项设置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/>
              <w:jc w:val="center"/>
              <w:textAlignment w:val="baseline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奖项</w:t>
            </w:r>
          </w:p>
        </w:tc>
        <w:tc>
          <w:tcPr>
            <w:tcW w:w="2841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/>
              <w:jc w:val="center"/>
              <w:textAlignment w:val="baseline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/>
              <w:jc w:val="center"/>
              <w:textAlignment w:val="baseline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一等奖学金</w:t>
            </w:r>
          </w:p>
        </w:tc>
        <w:tc>
          <w:tcPr>
            <w:tcW w:w="2841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/>
              <w:jc w:val="center"/>
              <w:textAlignment w:val="baseline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/>
              <w:jc w:val="center"/>
              <w:textAlignment w:val="baseline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二等奖学金</w:t>
            </w:r>
          </w:p>
        </w:tc>
        <w:tc>
          <w:tcPr>
            <w:tcW w:w="2841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/>
              <w:jc w:val="center"/>
              <w:textAlignment w:val="baseline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/>
              <w:jc w:val="center"/>
              <w:textAlignment w:val="baseline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三等奖学金</w:t>
            </w:r>
          </w:p>
        </w:tc>
        <w:tc>
          <w:tcPr>
            <w:tcW w:w="2841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/>
              <w:jc w:val="center"/>
              <w:textAlignment w:val="baseline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3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  <w:t>评审程序和上报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firstLine="480" w:firstLineChars="200"/>
        <w:textAlignment w:val="baseline"/>
        <w:rPr>
          <w:rFonts w:hint="default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  <w:t>1.学生申请：11月10日——12日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firstLine="480" w:firstLineChars="200"/>
        <w:textAlignment w:val="baseline"/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  <w:t>2.班主任审核：11月13日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firstLine="480" w:firstLineChars="200"/>
        <w:textAlignment w:val="baseline"/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  <w:t>3.班导师审核：11月16日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firstLine="480" w:firstLineChars="200"/>
        <w:textAlignment w:val="baseline"/>
        <w:rPr>
          <w:rFonts w:hint="default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  <w:t>4.学院资助工作领导小组审核：11月17日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firstLine="480" w:firstLineChars="200"/>
        <w:textAlignment w:val="baseline"/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  <w:t>3.公示：11月18日——20日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firstLine="480" w:firstLineChars="200"/>
        <w:textAlignment w:val="baseline"/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  <w:t>4.颁奖仪式：时间待定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firstLine="480" w:firstLineChars="200"/>
        <w:textAlignment w:val="baseline"/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right"/>
        <w:textAlignment w:val="baseline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</w:rPr>
        <w:t>建筑与土木工程学院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right"/>
        <w:textAlignment w:val="baseline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</w:rPr>
        <w:t>2020年1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</w:rPr>
        <w:t>月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  <w:lang w:val="en-US" w:eastAsia="zh-CN"/>
        </w:rPr>
        <w:t>10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0183E"/>
    <w:multiLevelType w:val="singleLevel"/>
    <w:tmpl w:val="34F0183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160935"/>
    <w:rsid w:val="1C992C3E"/>
    <w:rsid w:val="23FC1DFC"/>
    <w:rsid w:val="41E13426"/>
    <w:rsid w:val="6B034E83"/>
    <w:rsid w:val="72D77AC5"/>
    <w:rsid w:val="77C01CDE"/>
    <w:rsid w:val="7AD7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2020-11-03T09:14:00Z</dcterms:created>
  <dc:creator>X9TI-R</dc:creator>
  <cp:lastModifiedBy>CDDX</cp:lastModifiedBy>
  <cp:lastPrinted>2020-11-06T02:13:00Z</cp:lastPrinted>
  <dcterms:modified xsi:type="dcterms:W3CDTF">2020-11-10T03:07:23Z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